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5B3F" w14:textId="7E67EC36" w:rsidR="000D3F20" w:rsidRPr="00426989" w:rsidRDefault="000D3F20" w:rsidP="002C71A3">
      <w:pPr>
        <w:spacing w:after="0" w:line="240" w:lineRule="auto"/>
        <w:jc w:val="center"/>
        <w:rPr>
          <w:rFonts w:eastAsia="Times New Roman"/>
          <w:b/>
        </w:rPr>
      </w:pPr>
      <w:r w:rsidRPr="00426989">
        <w:rPr>
          <w:rFonts w:eastAsia="Times New Roman"/>
          <w:b/>
        </w:rPr>
        <w:t>Bill No</w:t>
      </w:r>
      <w:r w:rsidR="007452CD" w:rsidRPr="00426989">
        <w:rPr>
          <w:rFonts w:eastAsia="Times New Roman"/>
          <w:b/>
        </w:rPr>
        <w:t xml:space="preserve"> 5</w:t>
      </w:r>
    </w:p>
    <w:p w14:paraId="3E994892" w14:textId="190525CD" w:rsidR="000D3F20" w:rsidRPr="00426989" w:rsidRDefault="000D3F20" w:rsidP="002C71A3">
      <w:pPr>
        <w:spacing w:after="0" w:line="240" w:lineRule="auto"/>
        <w:jc w:val="center"/>
        <w:rPr>
          <w:rFonts w:eastAsia="Times New Roman"/>
          <w:b/>
        </w:rPr>
      </w:pPr>
    </w:p>
    <w:p w14:paraId="7587D800" w14:textId="73789666" w:rsidR="00850193" w:rsidRPr="00426989" w:rsidRDefault="00850193" w:rsidP="002C71A3">
      <w:pPr>
        <w:spacing w:after="0" w:line="240" w:lineRule="auto"/>
        <w:jc w:val="center"/>
        <w:rPr>
          <w:rFonts w:eastAsia="Times New Roman"/>
          <w:b/>
        </w:rPr>
      </w:pPr>
      <w:r w:rsidRPr="00426989">
        <w:rPr>
          <w:rFonts w:eastAsia="Times New Roman"/>
          <w:b/>
        </w:rPr>
        <w:t xml:space="preserve">Mover: </w:t>
      </w:r>
      <w:r w:rsidR="00EE1A75" w:rsidRPr="00426989">
        <w:rPr>
          <w:rFonts w:eastAsia="Times New Roman"/>
          <w:b/>
        </w:rPr>
        <w:t>The Rev’d Sione Ulu’ilakepa</w:t>
      </w:r>
      <w:r w:rsidRPr="00426989">
        <w:rPr>
          <w:rFonts w:eastAsia="Times New Roman"/>
          <w:b/>
        </w:rPr>
        <w:t xml:space="preserve"> / Seconder: ….</w:t>
      </w:r>
    </w:p>
    <w:p w14:paraId="7CB0DDAA" w14:textId="2834CCA1" w:rsidR="007D1EA2" w:rsidRPr="00426989" w:rsidRDefault="007D1EA2" w:rsidP="002C71A3">
      <w:pPr>
        <w:spacing w:after="0" w:line="240" w:lineRule="auto"/>
        <w:jc w:val="center"/>
        <w:rPr>
          <w:rFonts w:eastAsia="Times New Roman"/>
          <w:b/>
        </w:rPr>
      </w:pPr>
    </w:p>
    <w:p w14:paraId="6EA4FA22" w14:textId="300CE0DB" w:rsidR="007D1EA2" w:rsidRPr="00426989" w:rsidRDefault="00850193" w:rsidP="007D1EA2">
      <w:pPr>
        <w:pStyle w:val="PlainText"/>
        <w:jc w:val="center"/>
        <w:rPr>
          <w:rFonts w:eastAsia="Times New Roman"/>
          <w:b/>
          <w:u w:val="single"/>
        </w:rPr>
      </w:pPr>
      <w:r w:rsidRPr="00426989">
        <w:rPr>
          <w:rFonts w:eastAsia="Times New Roman"/>
          <w:b/>
          <w:u w:val="single"/>
        </w:rPr>
        <w:t xml:space="preserve">A Bill to Confirm </w:t>
      </w:r>
      <w:r w:rsidR="00B74836" w:rsidRPr="00426989">
        <w:rPr>
          <w:rFonts w:eastAsia="Times New Roman"/>
          <w:b/>
          <w:u w:val="single"/>
        </w:rPr>
        <w:t>“</w:t>
      </w:r>
      <w:r w:rsidR="007D1EA2" w:rsidRPr="00426989">
        <w:rPr>
          <w:rFonts w:eastAsia="Times New Roman"/>
          <w:b/>
          <w:u w:val="single"/>
        </w:rPr>
        <w:t xml:space="preserve">‘A Form for Ordering the Eucharist’ Amendment Statute, </w:t>
      </w:r>
      <w:r w:rsidR="007D1EA2" w:rsidRPr="00426989">
        <w:rPr>
          <w:b/>
          <w:u w:val="single"/>
        </w:rPr>
        <w:t>2018</w:t>
      </w:r>
      <w:r w:rsidR="00B74836" w:rsidRPr="00426989">
        <w:rPr>
          <w:b/>
          <w:u w:val="single"/>
        </w:rPr>
        <w:t>”, 202</w:t>
      </w:r>
      <w:r w:rsidR="002C4D8E" w:rsidRPr="00426989">
        <w:rPr>
          <w:b/>
          <w:u w:val="single"/>
        </w:rPr>
        <w:t>2</w:t>
      </w:r>
    </w:p>
    <w:p w14:paraId="4A1CD1AD" w14:textId="77777777" w:rsidR="007D1EA2" w:rsidRPr="00426989" w:rsidRDefault="007D1EA2" w:rsidP="007D1EA2">
      <w:pPr>
        <w:spacing w:after="0" w:line="240" w:lineRule="auto"/>
        <w:rPr>
          <w:rFonts w:eastAsia="Times New Roman"/>
        </w:rPr>
      </w:pPr>
    </w:p>
    <w:p w14:paraId="1617CB56" w14:textId="77777777" w:rsidR="00BA52C4" w:rsidRPr="00426989" w:rsidRDefault="00BA52C4" w:rsidP="00BA52C4">
      <w:pPr>
        <w:rPr>
          <w:rFonts w:asciiTheme="minorHAnsi" w:hAnsiTheme="minorHAnsi"/>
          <w:b/>
        </w:rPr>
      </w:pPr>
      <w:r w:rsidRPr="00426989">
        <w:rPr>
          <w:rFonts w:asciiTheme="minorHAnsi" w:hAnsiTheme="minorHAnsi"/>
          <w:b/>
        </w:rPr>
        <w:t>Whereas:</w:t>
      </w:r>
    </w:p>
    <w:p w14:paraId="29E067A1" w14:textId="593067FB" w:rsidR="00BA52C4" w:rsidRPr="00426989" w:rsidRDefault="00BA52C4" w:rsidP="00BA52C4">
      <w:pPr>
        <w:ind w:left="360"/>
        <w:rPr>
          <w:rFonts w:asciiTheme="minorHAnsi" w:hAnsiTheme="minorHAnsi"/>
        </w:rPr>
      </w:pPr>
      <w:r w:rsidRPr="00426989">
        <w:rPr>
          <w:rFonts w:asciiTheme="minorHAnsi" w:hAnsiTheme="minorHAnsi"/>
        </w:rPr>
        <w:t xml:space="preserve">(a) The General Synod / </w:t>
      </w:r>
      <w:proofErr w:type="spellStart"/>
      <w:r w:rsidRPr="00426989">
        <w:rPr>
          <w:rFonts w:asciiTheme="minorHAnsi" w:hAnsiTheme="minorHAnsi"/>
        </w:rPr>
        <w:t>te</w:t>
      </w:r>
      <w:proofErr w:type="spellEnd"/>
      <w:r w:rsidRPr="00426989">
        <w:rPr>
          <w:rFonts w:asciiTheme="minorHAnsi" w:hAnsiTheme="minorHAnsi"/>
        </w:rPr>
        <w:t xml:space="preserve"> Hīnota Whānui 2018 enacted as Statute number 736</w:t>
      </w:r>
      <w:r w:rsidRPr="00426989">
        <w:rPr>
          <w:rFonts w:asciiTheme="minorHAnsi" w:hAnsiTheme="minorHAnsi"/>
          <w:i/>
        </w:rPr>
        <w:t xml:space="preserve"> ‘</w:t>
      </w:r>
      <w:r w:rsidR="00C4752A" w:rsidRPr="00426989">
        <w:rPr>
          <w:rFonts w:eastAsia="Times New Roman"/>
          <w:i/>
        </w:rPr>
        <w:t xml:space="preserve">A Form for Ordering the Eucharist’ Amendment Statute, </w:t>
      </w:r>
      <w:r w:rsidR="00C4752A" w:rsidRPr="00426989">
        <w:rPr>
          <w:i/>
        </w:rPr>
        <w:t>2018’</w:t>
      </w:r>
      <w:r w:rsidRPr="00426989">
        <w:rPr>
          <w:rFonts w:asciiTheme="minorHAnsi" w:hAnsiTheme="minorHAnsi"/>
          <w:i/>
        </w:rPr>
        <w:t xml:space="preserve">, </w:t>
      </w:r>
      <w:r w:rsidRPr="00426989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426989">
        <w:rPr>
          <w:rFonts w:asciiTheme="minorHAnsi" w:hAnsiTheme="minorHAnsi"/>
        </w:rPr>
        <w:t>te</w:t>
      </w:r>
      <w:proofErr w:type="spellEnd"/>
      <w:r w:rsidRPr="00426989">
        <w:rPr>
          <w:rFonts w:asciiTheme="minorHAnsi" w:hAnsiTheme="minorHAnsi"/>
        </w:rPr>
        <w:t xml:space="preserve"> </w:t>
      </w:r>
      <w:proofErr w:type="spellStart"/>
      <w:r w:rsidRPr="00426989">
        <w:rPr>
          <w:rFonts w:asciiTheme="minorHAnsi" w:hAnsiTheme="minorHAnsi"/>
        </w:rPr>
        <w:t>Pouhere</w:t>
      </w:r>
      <w:proofErr w:type="spellEnd"/>
      <w:r w:rsidRPr="00426989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426989">
        <w:rPr>
          <w:rFonts w:asciiTheme="minorHAnsi" w:hAnsiTheme="minorHAnsi"/>
        </w:rPr>
        <w:t>authorise</w:t>
      </w:r>
      <w:proofErr w:type="spellEnd"/>
      <w:r w:rsidRPr="00426989">
        <w:rPr>
          <w:rFonts w:asciiTheme="minorHAnsi" w:hAnsiTheme="minorHAnsi"/>
        </w:rPr>
        <w:t xml:space="preserve"> amendments to the Formularies, and</w:t>
      </w:r>
    </w:p>
    <w:p w14:paraId="20F4469C" w14:textId="77777777" w:rsidR="00BA52C4" w:rsidRPr="00426989" w:rsidRDefault="00BA52C4" w:rsidP="00BA52C4">
      <w:pPr>
        <w:ind w:left="360"/>
        <w:rPr>
          <w:rFonts w:asciiTheme="minorHAnsi" w:hAnsiTheme="minorHAnsi"/>
        </w:rPr>
      </w:pPr>
      <w:r w:rsidRPr="00426989">
        <w:rPr>
          <w:rFonts w:asciiTheme="minorHAnsi" w:hAnsiTheme="minorHAnsi"/>
        </w:rPr>
        <w:t xml:space="preserve">(b) Te Runanganui o Te Pihopatanga o Aotearoa, the Synod of the Diocese of Polynesia, and </w:t>
      </w:r>
      <w:proofErr w:type="gramStart"/>
      <w:r w:rsidRPr="00426989">
        <w:rPr>
          <w:rFonts w:asciiTheme="minorHAnsi" w:hAnsiTheme="minorHAnsi"/>
        </w:rPr>
        <w:t>a majority of</w:t>
      </w:r>
      <w:proofErr w:type="gramEnd"/>
      <w:r w:rsidRPr="00426989">
        <w:rPr>
          <w:rFonts w:asciiTheme="minorHAnsi" w:hAnsiTheme="minorHAnsi"/>
        </w:rPr>
        <w:t xml:space="preserve"> the Diocesan Synods in New Zealand have assented to the proposal pursuant to Part B, Clause 6(b) of the Constitution / </w:t>
      </w:r>
      <w:proofErr w:type="spellStart"/>
      <w:r w:rsidRPr="00426989">
        <w:rPr>
          <w:rFonts w:asciiTheme="minorHAnsi" w:hAnsiTheme="minorHAnsi"/>
        </w:rPr>
        <w:t>te</w:t>
      </w:r>
      <w:proofErr w:type="spellEnd"/>
      <w:r w:rsidRPr="00426989">
        <w:rPr>
          <w:rFonts w:asciiTheme="minorHAnsi" w:hAnsiTheme="minorHAnsi"/>
        </w:rPr>
        <w:t xml:space="preserve"> </w:t>
      </w:r>
      <w:proofErr w:type="spellStart"/>
      <w:r w:rsidRPr="00426989">
        <w:rPr>
          <w:rFonts w:asciiTheme="minorHAnsi" w:hAnsiTheme="minorHAnsi"/>
        </w:rPr>
        <w:t>Pouhere</w:t>
      </w:r>
      <w:proofErr w:type="spellEnd"/>
      <w:r w:rsidRPr="00426989">
        <w:rPr>
          <w:rFonts w:asciiTheme="minorHAnsi" w:hAnsiTheme="minorHAnsi"/>
        </w:rPr>
        <w:t>, and Section 4 (b) of the Church of England Empowering Act 1928, and</w:t>
      </w:r>
    </w:p>
    <w:p w14:paraId="43B71C09" w14:textId="718D8116" w:rsidR="00E31E76" w:rsidRPr="00426989" w:rsidRDefault="00BA52C4" w:rsidP="00E31E76">
      <w:pPr>
        <w:ind w:left="360"/>
        <w:rPr>
          <w:rFonts w:asciiTheme="minorHAnsi" w:hAnsiTheme="minorHAnsi"/>
        </w:rPr>
      </w:pPr>
      <w:r w:rsidRPr="00426989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426989">
        <w:rPr>
          <w:rFonts w:asciiTheme="minorHAnsi" w:hAnsiTheme="minorHAnsi"/>
        </w:rPr>
        <w:t>te</w:t>
      </w:r>
      <w:proofErr w:type="spellEnd"/>
      <w:r w:rsidRPr="00426989">
        <w:rPr>
          <w:rFonts w:asciiTheme="minorHAnsi" w:hAnsiTheme="minorHAnsi"/>
        </w:rPr>
        <w:t xml:space="preserve"> Hīnota Whānui</w:t>
      </w:r>
      <w:r w:rsidR="0064789A" w:rsidRPr="00426989">
        <w:rPr>
          <w:rFonts w:asciiTheme="minorHAnsi" w:hAnsiTheme="minorHAnsi"/>
        </w:rPr>
        <w:t>, in fulfillment of Part B, Clause 6 (</w:t>
      </w:r>
      <w:proofErr w:type="gramStart"/>
      <w:r w:rsidR="0064789A" w:rsidRPr="00426989">
        <w:rPr>
          <w:rFonts w:asciiTheme="minorHAnsi" w:hAnsiTheme="minorHAnsi"/>
        </w:rPr>
        <w:t>c )</w:t>
      </w:r>
      <w:proofErr w:type="gramEnd"/>
      <w:r w:rsidR="0064789A" w:rsidRPr="00426989">
        <w:rPr>
          <w:rFonts w:asciiTheme="minorHAnsi" w:hAnsiTheme="minorHAnsi"/>
        </w:rPr>
        <w:t xml:space="preserve"> of the Constitution / </w:t>
      </w:r>
      <w:proofErr w:type="spellStart"/>
      <w:r w:rsidR="0064789A" w:rsidRPr="00426989">
        <w:rPr>
          <w:rFonts w:asciiTheme="minorHAnsi" w:hAnsiTheme="minorHAnsi"/>
        </w:rPr>
        <w:t>te</w:t>
      </w:r>
      <w:proofErr w:type="spellEnd"/>
      <w:r w:rsidR="0064789A" w:rsidRPr="00426989">
        <w:rPr>
          <w:rFonts w:asciiTheme="minorHAnsi" w:hAnsiTheme="minorHAnsi"/>
        </w:rPr>
        <w:t xml:space="preserve"> </w:t>
      </w:r>
      <w:proofErr w:type="spellStart"/>
      <w:r w:rsidR="0064789A" w:rsidRPr="00426989">
        <w:rPr>
          <w:rFonts w:asciiTheme="minorHAnsi" w:hAnsiTheme="minorHAnsi"/>
        </w:rPr>
        <w:t>Pouhere</w:t>
      </w:r>
      <w:proofErr w:type="spellEnd"/>
      <w:r w:rsidR="0064789A" w:rsidRPr="00426989">
        <w:rPr>
          <w:rFonts w:asciiTheme="minorHAnsi" w:hAnsiTheme="minorHAnsi"/>
        </w:rPr>
        <w:t>,</w:t>
      </w:r>
      <w:r w:rsidR="00E31E76" w:rsidRPr="00426989">
        <w:rPr>
          <w:rFonts w:asciiTheme="minorHAnsi" w:hAnsiTheme="minorHAnsi"/>
        </w:rPr>
        <w:t xml:space="preserve"> and noting that</w:t>
      </w:r>
    </w:p>
    <w:p w14:paraId="62BB5464" w14:textId="77777777" w:rsidR="00E31E76" w:rsidRPr="00426989" w:rsidRDefault="00E31E76" w:rsidP="00E31E76">
      <w:pPr>
        <w:ind w:left="360"/>
        <w:rPr>
          <w:rFonts w:asciiTheme="minorHAnsi" w:hAnsiTheme="minorHAnsi"/>
        </w:rPr>
      </w:pPr>
      <w:r w:rsidRPr="00426989">
        <w:rPr>
          <w:rFonts w:asciiTheme="minorHAnsi" w:hAnsiTheme="minorHAnsi"/>
        </w:rPr>
        <w:t>(d) A 2020 version of this Bill was introduced to the GSTHW 2020 and deferred.</w:t>
      </w:r>
    </w:p>
    <w:p w14:paraId="56458E36" w14:textId="47A17956" w:rsidR="00BA52C4" w:rsidRPr="00426989" w:rsidRDefault="00BA52C4" w:rsidP="00BA52C4">
      <w:pPr>
        <w:ind w:left="360"/>
        <w:rPr>
          <w:rFonts w:asciiTheme="minorHAnsi" w:hAnsiTheme="minorHAnsi"/>
        </w:rPr>
      </w:pPr>
    </w:p>
    <w:p w14:paraId="5112FD5A" w14:textId="77777777" w:rsidR="002E2E31" w:rsidRPr="00426989" w:rsidRDefault="002E2E31" w:rsidP="002E2E31">
      <w:pPr>
        <w:rPr>
          <w:rFonts w:asciiTheme="minorHAnsi" w:hAnsiTheme="minorHAnsi"/>
        </w:rPr>
      </w:pPr>
      <w:r w:rsidRPr="00426989">
        <w:rPr>
          <w:rFonts w:asciiTheme="minorHAnsi" w:hAnsiTheme="minorHAnsi"/>
          <w:b/>
        </w:rPr>
        <w:t xml:space="preserve">The General Synod / </w:t>
      </w:r>
      <w:proofErr w:type="spellStart"/>
      <w:r w:rsidRPr="00426989">
        <w:rPr>
          <w:rFonts w:asciiTheme="minorHAnsi" w:hAnsiTheme="minorHAnsi"/>
          <w:b/>
        </w:rPr>
        <w:t>te</w:t>
      </w:r>
      <w:proofErr w:type="spellEnd"/>
      <w:r w:rsidRPr="00426989">
        <w:rPr>
          <w:rFonts w:asciiTheme="minorHAnsi" w:hAnsiTheme="minorHAnsi"/>
          <w:b/>
        </w:rPr>
        <w:t xml:space="preserve"> Hīnota Whānui enacts as follows:</w:t>
      </w:r>
    </w:p>
    <w:p w14:paraId="608E42E8" w14:textId="02A49CBB" w:rsidR="002E2E31" w:rsidRPr="00426989" w:rsidRDefault="002E2E31" w:rsidP="002E2E3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</w:rPr>
      </w:pPr>
      <w:r w:rsidRPr="00426989">
        <w:rPr>
          <w:rFonts w:asciiTheme="minorHAnsi" w:hAnsiTheme="minorHAnsi"/>
          <w:b/>
        </w:rPr>
        <w:t xml:space="preserve">Title: </w:t>
      </w:r>
      <w:r w:rsidRPr="00426989">
        <w:rPr>
          <w:rFonts w:asciiTheme="minorHAnsi" w:hAnsiTheme="minorHAnsi"/>
        </w:rPr>
        <w:t xml:space="preserve">The title of this Statute shall be </w:t>
      </w:r>
      <w:r w:rsidR="00E021A2" w:rsidRPr="00426989">
        <w:rPr>
          <w:rFonts w:asciiTheme="minorHAnsi" w:hAnsiTheme="minorHAnsi"/>
        </w:rPr>
        <w:t>‘</w:t>
      </w:r>
      <w:r w:rsidR="009F0FE7" w:rsidRPr="00426989">
        <w:rPr>
          <w:rFonts w:eastAsia="Times New Roman"/>
          <w:i/>
        </w:rPr>
        <w:t>A Form for Ordering the Eucharist</w:t>
      </w:r>
      <w:r w:rsidR="00E021A2" w:rsidRPr="00426989">
        <w:rPr>
          <w:rFonts w:eastAsia="Times New Roman"/>
          <w:i/>
        </w:rPr>
        <w:t>’</w:t>
      </w:r>
      <w:r w:rsidR="009F0FE7" w:rsidRPr="00426989">
        <w:rPr>
          <w:rFonts w:asciiTheme="minorHAnsi" w:hAnsiTheme="minorHAnsi"/>
          <w:i/>
        </w:rPr>
        <w:t xml:space="preserve"> </w:t>
      </w:r>
      <w:r w:rsidR="00652613" w:rsidRPr="00426989">
        <w:rPr>
          <w:rFonts w:asciiTheme="minorHAnsi" w:hAnsiTheme="minorHAnsi"/>
          <w:i/>
        </w:rPr>
        <w:t xml:space="preserve">Amendment </w:t>
      </w:r>
      <w:r w:rsidR="00EA5E59" w:rsidRPr="00426989">
        <w:rPr>
          <w:rFonts w:asciiTheme="minorHAnsi" w:hAnsiTheme="minorHAnsi"/>
          <w:i/>
        </w:rPr>
        <w:t>Confirmation</w:t>
      </w:r>
      <w:r w:rsidR="009F0FE7" w:rsidRPr="00426989">
        <w:rPr>
          <w:rFonts w:asciiTheme="minorHAnsi" w:hAnsiTheme="minorHAnsi"/>
          <w:i/>
        </w:rPr>
        <w:t xml:space="preserve"> </w:t>
      </w:r>
      <w:r w:rsidRPr="00426989">
        <w:rPr>
          <w:rFonts w:asciiTheme="minorHAnsi" w:hAnsiTheme="minorHAnsi" w:cstheme="minorHAnsi"/>
          <w:i/>
          <w:iCs/>
        </w:rPr>
        <w:t>Statute, 202</w:t>
      </w:r>
      <w:r w:rsidR="00E31E76" w:rsidRPr="00426989">
        <w:rPr>
          <w:rFonts w:asciiTheme="minorHAnsi" w:hAnsiTheme="minorHAnsi" w:cstheme="minorHAnsi"/>
          <w:i/>
          <w:iCs/>
        </w:rPr>
        <w:t>2</w:t>
      </w:r>
      <w:r w:rsidRPr="00426989">
        <w:rPr>
          <w:rFonts w:asciiTheme="minorHAnsi" w:hAnsiTheme="minorHAnsi" w:cstheme="minorHAnsi"/>
          <w:i/>
          <w:iCs/>
        </w:rPr>
        <w:t>.</w:t>
      </w:r>
    </w:p>
    <w:p w14:paraId="4CA9969F" w14:textId="77777777" w:rsidR="002E2E31" w:rsidRPr="00426989" w:rsidRDefault="002E2E31" w:rsidP="002E2E31">
      <w:pPr>
        <w:rPr>
          <w:rFonts w:asciiTheme="minorHAnsi" w:hAnsiTheme="minorHAnsi"/>
        </w:rPr>
      </w:pPr>
      <w:r w:rsidRPr="00426989">
        <w:rPr>
          <w:rFonts w:asciiTheme="minorHAnsi" w:hAnsiTheme="minorHAnsi"/>
        </w:rPr>
        <w:t xml:space="preserve"> </w:t>
      </w:r>
    </w:p>
    <w:p w14:paraId="057FED75" w14:textId="77777777" w:rsidR="00495CD2" w:rsidRPr="00426989" w:rsidRDefault="002E2E31" w:rsidP="00FB08C9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26989">
        <w:rPr>
          <w:rFonts w:asciiTheme="minorHAnsi" w:hAnsiTheme="minorHAnsi"/>
        </w:rPr>
        <w:t>The proposal contained in Statute 73</w:t>
      </w:r>
      <w:r w:rsidR="000D0AD4" w:rsidRPr="00426989">
        <w:rPr>
          <w:rFonts w:asciiTheme="minorHAnsi" w:hAnsiTheme="minorHAnsi"/>
        </w:rPr>
        <w:t>6</w:t>
      </w:r>
      <w:r w:rsidRPr="00426989">
        <w:rPr>
          <w:rFonts w:asciiTheme="minorHAnsi" w:hAnsiTheme="minorHAnsi"/>
        </w:rPr>
        <w:t xml:space="preserve"> to Amend </w:t>
      </w:r>
      <w:r w:rsidR="00E021A2" w:rsidRPr="00426989">
        <w:rPr>
          <w:rFonts w:asciiTheme="minorHAnsi" w:hAnsiTheme="minorHAnsi"/>
        </w:rPr>
        <w:t>‘</w:t>
      </w:r>
      <w:r w:rsidR="000D0AD4" w:rsidRPr="00426989">
        <w:rPr>
          <w:rFonts w:asciiTheme="minorHAnsi" w:hAnsiTheme="minorHAnsi"/>
        </w:rPr>
        <w:t xml:space="preserve">A Form for </w:t>
      </w:r>
      <w:r w:rsidR="003365D5" w:rsidRPr="00426989">
        <w:rPr>
          <w:rFonts w:asciiTheme="minorHAnsi" w:hAnsiTheme="minorHAnsi"/>
        </w:rPr>
        <w:t>Ordering the Eucharist</w:t>
      </w:r>
      <w:r w:rsidR="00E021A2" w:rsidRPr="00426989">
        <w:rPr>
          <w:rFonts w:asciiTheme="minorHAnsi" w:hAnsiTheme="minorHAnsi"/>
        </w:rPr>
        <w:t>’</w:t>
      </w:r>
      <w:r w:rsidRPr="00426989">
        <w:rPr>
          <w:rFonts w:asciiTheme="minorHAnsi" w:hAnsiTheme="minorHAnsi"/>
        </w:rPr>
        <w:t>, is agreed to</w:t>
      </w:r>
      <w:r w:rsidR="00495CD2" w:rsidRPr="00426989">
        <w:rPr>
          <w:rFonts w:asciiTheme="minorHAnsi" w:hAnsiTheme="minorHAnsi"/>
        </w:rPr>
        <w:t>.</w:t>
      </w:r>
    </w:p>
    <w:p w14:paraId="17C55A61" w14:textId="77777777" w:rsidR="00495CD2" w:rsidRPr="00426989" w:rsidRDefault="00495CD2" w:rsidP="00495CD2">
      <w:pPr>
        <w:pStyle w:val="ListParagraph"/>
        <w:rPr>
          <w:rFonts w:asciiTheme="minorHAnsi" w:hAnsiTheme="minorHAnsi"/>
        </w:rPr>
      </w:pPr>
    </w:p>
    <w:p w14:paraId="2E28BF4B" w14:textId="7260C559" w:rsidR="007D1EA2" w:rsidRPr="00426989" w:rsidRDefault="007D1EA2" w:rsidP="00FB08C9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26989">
        <w:rPr>
          <w:rFonts w:asciiTheme="minorHAnsi" w:hAnsiTheme="minorHAnsi"/>
        </w:rPr>
        <w:t xml:space="preserve">The rubric on page 511 of </w:t>
      </w:r>
      <w:r w:rsidRPr="00426989">
        <w:rPr>
          <w:rFonts w:asciiTheme="minorHAnsi" w:eastAsia="Times New Roman" w:hAnsiTheme="minorHAnsi" w:cstheme="minorHAnsi"/>
          <w:i/>
        </w:rPr>
        <w:t xml:space="preserve">A New Zealand Prayer Book – He Karakia </w:t>
      </w:r>
      <w:proofErr w:type="spellStart"/>
      <w:r w:rsidRPr="00426989">
        <w:rPr>
          <w:rFonts w:asciiTheme="minorHAnsi" w:eastAsia="Times New Roman" w:hAnsiTheme="minorHAnsi" w:cstheme="minorHAnsi"/>
          <w:i/>
        </w:rPr>
        <w:t>Mihinare</w:t>
      </w:r>
      <w:proofErr w:type="spellEnd"/>
      <w:r w:rsidRPr="00426989">
        <w:rPr>
          <w:rFonts w:asciiTheme="minorHAnsi" w:eastAsia="Times New Roman" w:hAnsiTheme="minorHAnsi" w:cstheme="minorHAnsi"/>
          <w:i/>
        </w:rPr>
        <w:t xml:space="preserve"> o Aotearoa</w:t>
      </w:r>
      <w:r w:rsidRPr="00426989">
        <w:rPr>
          <w:rFonts w:asciiTheme="minorHAnsi" w:hAnsiTheme="minorHAnsi" w:cstheme="minorHAnsi"/>
        </w:rPr>
        <w:t xml:space="preserve">, </w:t>
      </w:r>
    </w:p>
    <w:p w14:paraId="6C3F6627" w14:textId="77777777" w:rsidR="007D1EA2" w:rsidRPr="00426989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3ED210" w14:textId="77777777" w:rsidR="007D1EA2" w:rsidRPr="00426989" w:rsidRDefault="007D1EA2" w:rsidP="007D1EA2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6989">
        <w:rPr>
          <w:rFonts w:asciiTheme="minorHAnsi" w:hAnsiTheme="minorHAnsi" w:cstheme="minorHAnsi"/>
          <w:i/>
          <w:sz w:val="22"/>
          <w:szCs w:val="22"/>
        </w:rPr>
        <w:t xml:space="preserve">‘The presiding priest uses one of The Great Thanksgivings provided (pages 420, 436, 467, 485) or the following’ </w:t>
      </w:r>
    </w:p>
    <w:p w14:paraId="200D9F3C" w14:textId="77777777" w:rsidR="007D1EA2" w:rsidRPr="00426989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A27818" w14:textId="1D1A8C11" w:rsidR="007D1EA2" w:rsidRPr="00426989" w:rsidRDefault="00575DBD" w:rsidP="007D1EA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 w:rsidRPr="00426989">
        <w:rPr>
          <w:rFonts w:asciiTheme="minorHAnsi" w:hAnsiTheme="minorHAnsi" w:cstheme="minorHAnsi"/>
          <w:sz w:val="22"/>
          <w:szCs w:val="22"/>
        </w:rPr>
        <w:t>is</w:t>
      </w:r>
      <w:r w:rsidR="007D1EA2" w:rsidRPr="00426989">
        <w:rPr>
          <w:rFonts w:asciiTheme="minorHAnsi" w:hAnsiTheme="minorHAnsi" w:cstheme="minorHAnsi"/>
          <w:sz w:val="22"/>
          <w:szCs w:val="22"/>
        </w:rPr>
        <w:t xml:space="preserve"> replaced with the words</w:t>
      </w:r>
      <w:r w:rsidR="00495CD2" w:rsidRPr="00426989">
        <w:rPr>
          <w:rFonts w:asciiTheme="minorHAnsi" w:hAnsiTheme="minorHAnsi" w:cstheme="minorHAnsi"/>
          <w:sz w:val="22"/>
          <w:szCs w:val="22"/>
        </w:rPr>
        <w:t>:</w:t>
      </w:r>
    </w:p>
    <w:p w14:paraId="04E60C83" w14:textId="77777777" w:rsidR="007D1EA2" w:rsidRPr="00426989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7A9E43" w14:textId="0BFB55CB" w:rsidR="007D1EA2" w:rsidRPr="00426989" w:rsidRDefault="007D1EA2" w:rsidP="007D1EA2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6989">
        <w:rPr>
          <w:rFonts w:asciiTheme="minorHAnsi" w:hAnsiTheme="minorHAnsi" w:cstheme="minorHAnsi"/>
          <w:i/>
          <w:sz w:val="22"/>
          <w:szCs w:val="22"/>
        </w:rPr>
        <w:t>‘The presiding priest uses one of The Great Thanksgivings authorised by the General Synod/</w:t>
      </w:r>
      <w:proofErr w:type="spellStart"/>
      <w:r w:rsidRPr="00426989">
        <w:rPr>
          <w:rFonts w:asciiTheme="minorHAnsi" w:hAnsiTheme="minorHAnsi" w:cstheme="minorHAnsi"/>
          <w:i/>
          <w:sz w:val="22"/>
          <w:szCs w:val="22"/>
        </w:rPr>
        <w:t>te</w:t>
      </w:r>
      <w:proofErr w:type="spellEnd"/>
      <w:r w:rsidRPr="00426989">
        <w:rPr>
          <w:rFonts w:asciiTheme="minorHAnsi" w:hAnsiTheme="minorHAnsi" w:cstheme="minorHAnsi"/>
          <w:i/>
          <w:sz w:val="22"/>
          <w:szCs w:val="22"/>
        </w:rPr>
        <w:t xml:space="preserve"> Hīnota Whānui, or the following’</w:t>
      </w:r>
    </w:p>
    <w:p w14:paraId="63162B4E" w14:textId="6C06C8E2" w:rsidR="007D1EA2" w:rsidRPr="00426989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26989">
        <w:rPr>
          <w:rFonts w:asciiTheme="minorHAnsi" w:hAnsiTheme="minorHAnsi"/>
          <w:sz w:val="22"/>
          <w:szCs w:val="22"/>
        </w:rPr>
        <w:tab/>
      </w:r>
    </w:p>
    <w:p w14:paraId="71357698" w14:textId="02B13FDB" w:rsidR="0082554A" w:rsidRPr="00426989" w:rsidRDefault="0082554A" w:rsidP="0082554A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426989">
        <w:rPr>
          <w:rFonts w:asciiTheme="minorHAnsi" w:hAnsiTheme="minorHAnsi" w:cs="Arial"/>
          <w:b/>
          <w:bCs/>
        </w:rPr>
        <w:t>4</w:t>
      </w:r>
      <w:r w:rsidRPr="00426989">
        <w:rPr>
          <w:rFonts w:asciiTheme="minorHAnsi" w:hAnsiTheme="minorHAnsi" w:cs="Arial"/>
        </w:rPr>
        <w:t>.</w:t>
      </w:r>
      <w:r w:rsidRPr="00426989">
        <w:rPr>
          <w:rFonts w:asciiTheme="minorHAnsi" w:hAnsiTheme="minorHAnsi" w:cs="Arial"/>
        </w:rPr>
        <w:tab/>
        <w:t>This Statute shall come into force at the conclusion of this 6</w:t>
      </w:r>
      <w:r w:rsidR="00AC50D1" w:rsidRPr="00426989">
        <w:rPr>
          <w:rFonts w:asciiTheme="minorHAnsi" w:hAnsiTheme="minorHAnsi" w:cs="Arial"/>
        </w:rPr>
        <w:t>5</w:t>
      </w:r>
      <w:r w:rsidRPr="00426989">
        <w:rPr>
          <w:rFonts w:asciiTheme="minorHAnsi" w:hAnsiTheme="minorHAnsi" w:cs="Arial"/>
        </w:rPr>
        <w:t xml:space="preserve">th Session of the General Synod / </w:t>
      </w:r>
      <w:proofErr w:type="spellStart"/>
      <w:r w:rsidRPr="00426989">
        <w:rPr>
          <w:rFonts w:asciiTheme="minorHAnsi" w:hAnsiTheme="minorHAnsi" w:cs="Arial"/>
        </w:rPr>
        <w:t>te</w:t>
      </w:r>
      <w:proofErr w:type="spellEnd"/>
      <w:r w:rsidRPr="00426989">
        <w:rPr>
          <w:rFonts w:asciiTheme="minorHAnsi" w:hAnsiTheme="minorHAnsi" w:cs="Arial"/>
        </w:rPr>
        <w:t xml:space="preserve"> </w:t>
      </w:r>
    </w:p>
    <w:p w14:paraId="2B139EFB" w14:textId="77777777" w:rsidR="0082554A" w:rsidRPr="009C7F8B" w:rsidRDefault="0082554A" w:rsidP="0082554A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 w:rsidRPr="00426989">
        <w:rPr>
          <w:rFonts w:asciiTheme="minorHAnsi" w:hAnsiTheme="minorHAnsi" w:cs="Arial"/>
        </w:rPr>
        <w:tab/>
        <w:t>Hīnota Whānui.</w:t>
      </w:r>
    </w:p>
    <w:p w14:paraId="5B55724C" w14:textId="66E4254F" w:rsidR="0082554A" w:rsidRPr="00271B4B" w:rsidRDefault="0082554A" w:rsidP="007D1E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82554A" w:rsidRPr="00271B4B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D70E" w14:textId="77777777" w:rsidR="00EC374D" w:rsidRDefault="00EC374D" w:rsidP="00093D2D">
      <w:pPr>
        <w:spacing w:after="0" w:line="240" w:lineRule="auto"/>
      </w:pPr>
      <w:r>
        <w:separator/>
      </w:r>
    </w:p>
  </w:endnote>
  <w:endnote w:type="continuationSeparator" w:id="0">
    <w:p w14:paraId="2EBF0058" w14:textId="77777777" w:rsidR="00EC374D" w:rsidRDefault="00EC374D" w:rsidP="00093D2D">
      <w:pPr>
        <w:spacing w:after="0" w:line="240" w:lineRule="auto"/>
      </w:pPr>
      <w:r>
        <w:continuationSeparator/>
      </w:r>
    </w:p>
  </w:endnote>
  <w:endnote w:type="continuationNotice" w:id="1">
    <w:p w14:paraId="049E2207" w14:textId="77777777" w:rsidR="00EC374D" w:rsidRDefault="00EC3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0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0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9A5D" w14:textId="77777777" w:rsidR="00EC374D" w:rsidRDefault="00EC374D" w:rsidP="00093D2D">
      <w:pPr>
        <w:spacing w:after="0" w:line="240" w:lineRule="auto"/>
      </w:pPr>
      <w:r>
        <w:separator/>
      </w:r>
    </w:p>
  </w:footnote>
  <w:footnote w:type="continuationSeparator" w:id="0">
    <w:p w14:paraId="049249CD" w14:textId="77777777" w:rsidR="00EC374D" w:rsidRDefault="00EC374D" w:rsidP="00093D2D">
      <w:pPr>
        <w:spacing w:after="0" w:line="240" w:lineRule="auto"/>
      </w:pPr>
      <w:r>
        <w:continuationSeparator/>
      </w:r>
    </w:p>
  </w:footnote>
  <w:footnote w:type="continuationNotice" w:id="1">
    <w:p w14:paraId="7C2E8E33" w14:textId="77777777" w:rsidR="00EC374D" w:rsidRDefault="00EC3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544873">
    <w:abstractNumId w:val="2"/>
  </w:num>
  <w:num w:numId="2" w16cid:durableId="1205101025">
    <w:abstractNumId w:val="0"/>
  </w:num>
  <w:num w:numId="3" w16cid:durableId="193103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246B0"/>
    <w:rsid w:val="00073FBB"/>
    <w:rsid w:val="00093D2D"/>
    <w:rsid w:val="000D0AD4"/>
    <w:rsid w:val="000D3F20"/>
    <w:rsid w:val="000F101C"/>
    <w:rsid w:val="000F7D46"/>
    <w:rsid w:val="001B1503"/>
    <w:rsid w:val="001C4171"/>
    <w:rsid w:val="00213BE7"/>
    <w:rsid w:val="00247B80"/>
    <w:rsid w:val="002630DA"/>
    <w:rsid w:val="002C4D8E"/>
    <w:rsid w:val="002C71A3"/>
    <w:rsid w:val="002D1089"/>
    <w:rsid w:val="002E2E31"/>
    <w:rsid w:val="00325269"/>
    <w:rsid w:val="003365D5"/>
    <w:rsid w:val="003C12B9"/>
    <w:rsid w:val="00426989"/>
    <w:rsid w:val="00445CFD"/>
    <w:rsid w:val="004824B9"/>
    <w:rsid w:val="00482AE2"/>
    <w:rsid w:val="00495CD2"/>
    <w:rsid w:val="004E7ECA"/>
    <w:rsid w:val="0053543B"/>
    <w:rsid w:val="005414A9"/>
    <w:rsid w:val="00575DBD"/>
    <w:rsid w:val="005911B4"/>
    <w:rsid w:val="005E015E"/>
    <w:rsid w:val="005F3D58"/>
    <w:rsid w:val="00626151"/>
    <w:rsid w:val="006366B6"/>
    <w:rsid w:val="0064789A"/>
    <w:rsid w:val="00652613"/>
    <w:rsid w:val="00676893"/>
    <w:rsid w:val="006C61AE"/>
    <w:rsid w:val="006D0801"/>
    <w:rsid w:val="007174D6"/>
    <w:rsid w:val="007452CD"/>
    <w:rsid w:val="00746C28"/>
    <w:rsid w:val="00781A3B"/>
    <w:rsid w:val="007919AE"/>
    <w:rsid w:val="007D02D7"/>
    <w:rsid w:val="007D1EA2"/>
    <w:rsid w:val="0082554A"/>
    <w:rsid w:val="00850193"/>
    <w:rsid w:val="00865A8F"/>
    <w:rsid w:val="008C48AA"/>
    <w:rsid w:val="009031C8"/>
    <w:rsid w:val="009138BF"/>
    <w:rsid w:val="009505C1"/>
    <w:rsid w:val="00976BEE"/>
    <w:rsid w:val="009C73E9"/>
    <w:rsid w:val="009F0FE7"/>
    <w:rsid w:val="009F5099"/>
    <w:rsid w:val="00A17F20"/>
    <w:rsid w:val="00AA5658"/>
    <w:rsid w:val="00AC50D1"/>
    <w:rsid w:val="00AD1328"/>
    <w:rsid w:val="00AD1EA9"/>
    <w:rsid w:val="00AE163C"/>
    <w:rsid w:val="00B2381F"/>
    <w:rsid w:val="00B56545"/>
    <w:rsid w:val="00B70EB2"/>
    <w:rsid w:val="00B74836"/>
    <w:rsid w:val="00B93453"/>
    <w:rsid w:val="00BA52C4"/>
    <w:rsid w:val="00C4752A"/>
    <w:rsid w:val="00C5126C"/>
    <w:rsid w:val="00C951EB"/>
    <w:rsid w:val="00CA3089"/>
    <w:rsid w:val="00D63663"/>
    <w:rsid w:val="00D74490"/>
    <w:rsid w:val="00D91F73"/>
    <w:rsid w:val="00DE31AF"/>
    <w:rsid w:val="00E021A2"/>
    <w:rsid w:val="00E13AA1"/>
    <w:rsid w:val="00E26933"/>
    <w:rsid w:val="00E31E76"/>
    <w:rsid w:val="00E45E2E"/>
    <w:rsid w:val="00E72475"/>
    <w:rsid w:val="00EA5E59"/>
    <w:rsid w:val="00EB1227"/>
    <w:rsid w:val="00EC0A17"/>
    <w:rsid w:val="00EC374D"/>
    <w:rsid w:val="00EE1A75"/>
    <w:rsid w:val="00F154FF"/>
    <w:rsid w:val="00F92A27"/>
    <w:rsid w:val="00FA34F0"/>
    <w:rsid w:val="00FB08C9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D26F8-DFFD-49D7-8DFA-3F6BEE977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3CD9-3045-43CF-A8BB-5A57F81D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6C435-917B-40BA-8CDA-81BB9D911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1819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9</cp:revision>
  <cp:lastPrinted>2022-04-26T02:25:00Z</cp:lastPrinted>
  <dcterms:created xsi:type="dcterms:W3CDTF">2022-04-26T02:25:00Z</dcterms:created>
  <dcterms:modified xsi:type="dcterms:W3CDTF">2022-05-26T00:39:00Z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